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0D578" w14:textId="58DC2342" w:rsidR="00286FC3" w:rsidRDefault="00286FC3" w:rsidP="00286F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Buckingham Orchard Town Home Association</w:t>
      </w:r>
    </w:p>
    <w:p w14:paraId="6CEAE64A" w14:textId="507DB49F" w:rsidR="00286FC3" w:rsidRDefault="00286FC3" w:rsidP="00286F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Minutes</w:t>
      </w:r>
    </w:p>
    <w:p w14:paraId="0187247D" w14:textId="388F7207" w:rsidR="00286FC3" w:rsidRDefault="00286FC3" w:rsidP="00286FC3">
      <w:pPr>
        <w:jc w:val="center"/>
        <w:rPr>
          <w:b/>
          <w:bCs/>
          <w:sz w:val="28"/>
          <w:szCs w:val="28"/>
        </w:rPr>
      </w:pPr>
    </w:p>
    <w:p w14:paraId="72164D3C" w14:textId="68B4DD0A" w:rsidR="00286FC3" w:rsidRDefault="00286FC3" w:rsidP="00286FC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February 4, 2020</w:t>
      </w:r>
    </w:p>
    <w:p w14:paraId="7D90ADB5" w14:textId="3264FA3B" w:rsidR="00286FC3" w:rsidRDefault="00286FC3" w:rsidP="00286FC3">
      <w:pPr>
        <w:pStyle w:val="NoSpacing"/>
        <w:rPr>
          <w:b/>
          <w:bCs/>
          <w:sz w:val="24"/>
          <w:szCs w:val="24"/>
        </w:rPr>
      </w:pPr>
    </w:p>
    <w:p w14:paraId="068E6041" w14:textId="77777777" w:rsidR="00286FC3" w:rsidRDefault="00286FC3" w:rsidP="007438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 called to order at 6:30 pm at the Helen Plum Library in Lombard</w:t>
      </w:r>
    </w:p>
    <w:p w14:paraId="2B643CFC" w14:textId="77777777" w:rsidR="00286FC3" w:rsidRDefault="00286FC3" w:rsidP="00286FC3">
      <w:pPr>
        <w:pStyle w:val="NoSpacing"/>
        <w:rPr>
          <w:sz w:val="24"/>
          <w:szCs w:val="24"/>
        </w:rPr>
      </w:pPr>
    </w:p>
    <w:p w14:paraId="6F190739" w14:textId="4CF0220B" w:rsidR="00286FC3" w:rsidRDefault="00286FC3" w:rsidP="00286FC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of Directors in Attendance:</w:t>
      </w:r>
    </w:p>
    <w:p w14:paraId="114AC917" w14:textId="77777777" w:rsidR="00286FC3" w:rsidRDefault="00286FC3" w:rsidP="00286FC3">
      <w:pPr>
        <w:pStyle w:val="NoSpacing"/>
        <w:rPr>
          <w:b/>
          <w:bCs/>
          <w:sz w:val="24"/>
          <w:szCs w:val="24"/>
        </w:rPr>
      </w:pPr>
    </w:p>
    <w:p w14:paraId="184A3054" w14:textId="77777777" w:rsidR="00286FC3" w:rsidRDefault="00286FC3" w:rsidP="00286F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President:   Jyothi Vinay</w:t>
      </w:r>
    </w:p>
    <w:p w14:paraId="66E07E7A" w14:textId="44B62B53" w:rsidR="00286FC3" w:rsidRDefault="00286FC3" w:rsidP="00286F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Secretary:   Carol Trautvetter</w:t>
      </w:r>
    </w:p>
    <w:p w14:paraId="1BA8F090" w14:textId="6393A2FA" w:rsidR="00286FC3" w:rsidRDefault="00286FC3" w:rsidP="00286F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Treasurer:    Dan Williams</w:t>
      </w:r>
      <w:r w:rsidR="00B66DFE">
        <w:rPr>
          <w:sz w:val="24"/>
          <w:szCs w:val="24"/>
        </w:rPr>
        <w:t xml:space="preserve"> – Jay Mettupalli</w:t>
      </w:r>
    </w:p>
    <w:p w14:paraId="5B077D67" w14:textId="4962C451" w:rsidR="00286FC3" w:rsidRDefault="00286FC3" w:rsidP="00286FC3">
      <w:pPr>
        <w:pStyle w:val="NoSpacing"/>
        <w:rPr>
          <w:sz w:val="24"/>
          <w:szCs w:val="24"/>
        </w:rPr>
      </w:pPr>
    </w:p>
    <w:p w14:paraId="6D12207A" w14:textId="708E71F5" w:rsidR="00286FC3" w:rsidRDefault="00286FC3" w:rsidP="00286FC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Owners in attendance:  </w:t>
      </w:r>
      <w:r>
        <w:rPr>
          <w:sz w:val="24"/>
          <w:szCs w:val="24"/>
        </w:rPr>
        <w:t xml:space="preserve">Kenneth Weber, Mohamed Althat, Jaffer Meerassahib, </w:t>
      </w:r>
      <w:r w:rsidR="00B66DFE">
        <w:rPr>
          <w:sz w:val="24"/>
          <w:szCs w:val="24"/>
        </w:rPr>
        <w:t>Maswood Kulam, Jay Mettupalli, Dan Williams, Jyothi Vinay, Carol Trautvetter, Takreem Basheeruddin and Wahaj Ahmed</w:t>
      </w:r>
    </w:p>
    <w:p w14:paraId="23B6B812" w14:textId="33C04BF4" w:rsidR="00B66DFE" w:rsidRDefault="00B66DFE" w:rsidP="00286FC3">
      <w:pPr>
        <w:pStyle w:val="NoSpacing"/>
        <w:rPr>
          <w:sz w:val="24"/>
          <w:szCs w:val="24"/>
        </w:rPr>
      </w:pPr>
    </w:p>
    <w:p w14:paraId="732E9911" w14:textId="26589EF4" w:rsidR="00B66DFE" w:rsidRDefault="00B66DFE" w:rsidP="00286FC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  <w:r>
        <w:rPr>
          <w:sz w:val="24"/>
          <w:szCs w:val="24"/>
        </w:rPr>
        <w:t>:</w:t>
      </w:r>
    </w:p>
    <w:p w14:paraId="30D6AC24" w14:textId="3696AF14" w:rsidR="00B66DFE" w:rsidRDefault="00B66DFE" w:rsidP="00286FC3">
      <w:pPr>
        <w:pStyle w:val="NoSpacing"/>
        <w:rPr>
          <w:sz w:val="24"/>
          <w:szCs w:val="24"/>
        </w:rPr>
      </w:pPr>
    </w:p>
    <w:p w14:paraId="5E135C08" w14:textId="12CE3BAC" w:rsidR="00B66DFE" w:rsidRDefault="00B66DFE" w:rsidP="00286FC3">
      <w:pPr>
        <w:pStyle w:val="NoSpacing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Nominated and confirmed Jay Mettupalli as new Treasurer.  We all thank Dan Williams for his </w:t>
      </w:r>
      <w:r>
        <w:rPr>
          <w:rFonts w:cstheme="minorHAnsi"/>
          <w:sz w:val="24"/>
          <w:szCs w:val="24"/>
        </w:rPr>
        <w:t>four years of service in this role.</w:t>
      </w:r>
      <w:r w:rsidR="00A21496">
        <w:rPr>
          <w:rFonts w:cstheme="minorHAnsi"/>
          <w:sz w:val="24"/>
          <w:szCs w:val="24"/>
        </w:rPr>
        <w:t xml:space="preserve">  Still need a volunteer for Secretary position.</w:t>
      </w:r>
    </w:p>
    <w:p w14:paraId="5ABE5908" w14:textId="77777777" w:rsidR="00936C45" w:rsidRDefault="00936C45" w:rsidP="00286FC3">
      <w:pPr>
        <w:pStyle w:val="NoSpacing"/>
        <w:rPr>
          <w:rFonts w:cstheme="minorHAnsi"/>
          <w:sz w:val="24"/>
          <w:szCs w:val="24"/>
        </w:rPr>
      </w:pPr>
    </w:p>
    <w:p w14:paraId="55DF72DF" w14:textId="4D93E2B8" w:rsidR="00B66DFE" w:rsidRDefault="00B66DFE" w:rsidP="00286FC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Parked cars blocking sidewalks is still a major safety issue.  Children are forced to walk in the street when going to school.  Discussed measures to get residents to comply with this request.</w:t>
      </w:r>
    </w:p>
    <w:p w14:paraId="3D6D7DD0" w14:textId="2F93B75A" w:rsidR="00B66DFE" w:rsidRDefault="00B66DFE" w:rsidP="00286FC3">
      <w:pPr>
        <w:pStyle w:val="NoSpacing"/>
        <w:rPr>
          <w:rFonts w:cstheme="minorHAnsi"/>
          <w:sz w:val="24"/>
          <w:szCs w:val="24"/>
        </w:rPr>
      </w:pPr>
    </w:p>
    <w:p w14:paraId="51FBC2F9" w14:textId="068C413D" w:rsidR="00936C45" w:rsidRDefault="00936C45" w:rsidP="00286FC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7438FE">
        <w:rPr>
          <w:rFonts w:cstheme="minorHAnsi"/>
          <w:sz w:val="24"/>
          <w:szCs w:val="24"/>
        </w:rPr>
        <w:t xml:space="preserve">Will not </w:t>
      </w:r>
      <w:r>
        <w:rPr>
          <w:rFonts w:cstheme="minorHAnsi"/>
          <w:sz w:val="24"/>
          <w:szCs w:val="24"/>
        </w:rPr>
        <w:t>amend current by-laws as they were amended in 2012.</w:t>
      </w:r>
      <w:bookmarkStart w:id="0" w:name="_GoBack"/>
      <w:bookmarkEnd w:id="0"/>
    </w:p>
    <w:p w14:paraId="351A7834" w14:textId="5382365C" w:rsidR="00936C45" w:rsidRDefault="00936C45" w:rsidP="00286FC3">
      <w:pPr>
        <w:pStyle w:val="NoSpacing"/>
        <w:rPr>
          <w:rFonts w:cstheme="minorHAnsi"/>
          <w:sz w:val="24"/>
          <w:szCs w:val="24"/>
        </w:rPr>
      </w:pPr>
    </w:p>
    <w:p w14:paraId="456C4E99" w14:textId="13620C38" w:rsidR="00936C45" w:rsidRDefault="00936C45" w:rsidP="00286FC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2020 Budget was presented but due to software and communication difficulties was </w:t>
      </w:r>
      <w:r w:rsidR="005D74DB">
        <w:rPr>
          <w:rFonts w:cstheme="minorHAnsi"/>
          <w:sz w:val="24"/>
          <w:szCs w:val="24"/>
        </w:rPr>
        <w:t xml:space="preserve">incomplete.  </w:t>
      </w:r>
      <w:r>
        <w:rPr>
          <w:rFonts w:cstheme="minorHAnsi"/>
          <w:sz w:val="24"/>
          <w:szCs w:val="24"/>
        </w:rPr>
        <w:t>Dan will work with Jay to rectify and Budget will be emailed to all owners once completed.</w:t>
      </w:r>
    </w:p>
    <w:p w14:paraId="59824073" w14:textId="74EF6918" w:rsidR="00936C45" w:rsidRDefault="00936C45" w:rsidP="00286FC3">
      <w:pPr>
        <w:pStyle w:val="NoSpacing"/>
        <w:rPr>
          <w:rFonts w:cstheme="minorHAnsi"/>
          <w:sz w:val="24"/>
          <w:szCs w:val="24"/>
        </w:rPr>
      </w:pPr>
    </w:p>
    <w:p w14:paraId="1F9FBE73" w14:textId="25F1049B" w:rsidR="00936C45" w:rsidRDefault="005D74DB" w:rsidP="00286FC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Homeowner</w:t>
      </w:r>
      <w:r w:rsidR="00936C45">
        <w:rPr>
          <w:rFonts w:cstheme="minorHAnsi"/>
          <w:sz w:val="24"/>
          <w:szCs w:val="24"/>
        </w:rPr>
        <w:t xml:space="preserve"> association fees will </w:t>
      </w:r>
      <w:r w:rsidR="00936C45" w:rsidRPr="00A21496">
        <w:rPr>
          <w:rFonts w:cstheme="minorHAnsi"/>
          <w:sz w:val="24"/>
          <w:szCs w:val="24"/>
          <w:u w:val="single"/>
        </w:rPr>
        <w:t>not</w:t>
      </w:r>
      <w:r w:rsidR="00936C45">
        <w:rPr>
          <w:rFonts w:cstheme="minorHAnsi"/>
          <w:sz w:val="24"/>
          <w:szCs w:val="24"/>
        </w:rPr>
        <w:t xml:space="preserve"> be raised in July.  Will be discussed at next meeting and most likely will be raised $25 in 2021 to build reserves.</w:t>
      </w:r>
    </w:p>
    <w:p w14:paraId="0E9B4798" w14:textId="761647DD" w:rsidR="00936C45" w:rsidRDefault="00936C45" w:rsidP="00286FC3">
      <w:pPr>
        <w:pStyle w:val="NoSpacing"/>
        <w:rPr>
          <w:rFonts w:cstheme="minorHAnsi"/>
          <w:sz w:val="24"/>
          <w:szCs w:val="24"/>
        </w:rPr>
      </w:pPr>
    </w:p>
    <w:p w14:paraId="6E56E3A6" w14:textId="03680441" w:rsidR="00936C45" w:rsidRDefault="004B530C" w:rsidP="00286FC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Gaps in sidewalks/lawn due to edging by landscaper discussed.  This issue is particularly bad in front of Units 365, 367 and 369.  </w:t>
      </w:r>
      <w:r w:rsidR="005D74DB">
        <w:rPr>
          <w:rFonts w:cstheme="minorHAnsi"/>
          <w:sz w:val="24"/>
          <w:szCs w:val="24"/>
        </w:rPr>
        <w:t>To</w:t>
      </w:r>
      <w:r>
        <w:rPr>
          <w:rFonts w:cstheme="minorHAnsi"/>
          <w:sz w:val="24"/>
          <w:szCs w:val="24"/>
        </w:rPr>
        <w:t xml:space="preserve"> keep expenses down it was suggested that homeowner correct by adding dirt.</w:t>
      </w:r>
    </w:p>
    <w:p w14:paraId="4420D1DE" w14:textId="3A200100" w:rsidR="004B530C" w:rsidRDefault="004B530C" w:rsidP="00286FC3">
      <w:pPr>
        <w:pStyle w:val="NoSpacing"/>
        <w:rPr>
          <w:rFonts w:cstheme="minorHAnsi"/>
          <w:sz w:val="24"/>
          <w:szCs w:val="24"/>
        </w:rPr>
      </w:pPr>
    </w:p>
    <w:p w14:paraId="3C3D6D44" w14:textId="3B740B54" w:rsidR="00A21496" w:rsidRDefault="004B530C" w:rsidP="00286FC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Heated discussion regarding gutter guards for units on West side of Buckingham.  After last gutter cleaning it appears that a problem still exists on some of these units.  We have estimates for repairs as well as estimate</w:t>
      </w:r>
      <w:r w:rsidR="00A21496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for installing gutter guards.  </w:t>
      </w:r>
      <w:r w:rsidR="00A21496">
        <w:rPr>
          <w:rFonts w:cstheme="minorHAnsi"/>
          <w:sz w:val="24"/>
          <w:szCs w:val="24"/>
        </w:rPr>
        <w:t xml:space="preserve">It was suggested that guards only be </w:t>
      </w:r>
      <w:r w:rsidR="00A21496">
        <w:rPr>
          <w:rFonts w:cstheme="minorHAnsi"/>
          <w:sz w:val="24"/>
          <w:szCs w:val="24"/>
        </w:rPr>
        <w:lastRenderedPageBreak/>
        <w:t xml:space="preserve">installed on rear gutters.  However due to expense and nature of problem we want to hear from all owners who are still experiencing gutter problems.  </w:t>
      </w:r>
    </w:p>
    <w:p w14:paraId="6DE36CBB" w14:textId="77777777" w:rsidR="005D74DB" w:rsidRDefault="005D74DB" w:rsidP="00286FC3">
      <w:pPr>
        <w:pStyle w:val="NoSpacing"/>
        <w:rPr>
          <w:rFonts w:cstheme="minorHAnsi"/>
          <w:sz w:val="24"/>
          <w:szCs w:val="24"/>
        </w:rPr>
      </w:pPr>
    </w:p>
    <w:p w14:paraId="585C29E6" w14:textId="3643DC80" w:rsidR="00A21496" w:rsidRDefault="00A21496" w:rsidP="00286FC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Driveway sealcoating will be done this summer.</w:t>
      </w:r>
    </w:p>
    <w:p w14:paraId="646EE248" w14:textId="0CEBBE73" w:rsidR="00A21496" w:rsidRDefault="00A21496" w:rsidP="00286FC3">
      <w:pPr>
        <w:pStyle w:val="NoSpacing"/>
        <w:rPr>
          <w:rFonts w:cstheme="minorHAnsi"/>
          <w:sz w:val="24"/>
          <w:szCs w:val="24"/>
        </w:rPr>
      </w:pPr>
    </w:p>
    <w:p w14:paraId="4AF5F088" w14:textId="4506A080" w:rsidR="00A21496" w:rsidRDefault="00A21496" w:rsidP="00286FC3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Old Business:</w:t>
      </w:r>
    </w:p>
    <w:p w14:paraId="2A4823C5" w14:textId="2C910B2B" w:rsidR="00A21496" w:rsidRDefault="00A21496" w:rsidP="00286FC3">
      <w:pPr>
        <w:pStyle w:val="NoSpacing"/>
        <w:rPr>
          <w:rFonts w:cstheme="minorHAnsi"/>
          <w:b/>
          <w:bCs/>
          <w:sz w:val="24"/>
          <w:szCs w:val="24"/>
        </w:rPr>
      </w:pPr>
    </w:p>
    <w:p w14:paraId="536638DA" w14:textId="624E61FE" w:rsidR="00A21496" w:rsidRDefault="00A21496" w:rsidP="00286FC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Trash can</w:t>
      </w:r>
      <w:r w:rsidR="005D74DB">
        <w:rPr>
          <w:rFonts w:cstheme="minorHAnsi"/>
          <w:sz w:val="24"/>
          <w:szCs w:val="24"/>
        </w:rPr>
        <w:t xml:space="preserve"> issues resolved.</w:t>
      </w:r>
    </w:p>
    <w:p w14:paraId="74122D7A" w14:textId="5BAC3A36" w:rsidR="005D74DB" w:rsidRDefault="005D74DB" w:rsidP="00286FC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9508D6D" w14:textId="329995F3" w:rsidR="005D74DB" w:rsidRDefault="005D74DB" w:rsidP="00286FC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Parking issues (blocking of mailbox, blocking sidewalks)</w:t>
      </w:r>
    </w:p>
    <w:p w14:paraId="491A5C59" w14:textId="1355B0B4" w:rsidR="005D74DB" w:rsidRDefault="005D74DB" w:rsidP="00286FC3">
      <w:pPr>
        <w:pStyle w:val="NoSpacing"/>
        <w:rPr>
          <w:rFonts w:cstheme="minorHAnsi"/>
          <w:sz w:val="24"/>
          <w:szCs w:val="24"/>
        </w:rPr>
      </w:pPr>
    </w:p>
    <w:p w14:paraId="5968B238" w14:textId="2F56BC9D" w:rsidR="005D74DB" w:rsidRDefault="005D74DB" w:rsidP="00286FC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Gutter cleaning completed on even-numbered Units last fall.</w:t>
      </w:r>
    </w:p>
    <w:p w14:paraId="2D8EAB74" w14:textId="55544181" w:rsidR="005D74DB" w:rsidRDefault="005D74DB" w:rsidP="00286FC3">
      <w:pPr>
        <w:pStyle w:val="NoSpacing"/>
        <w:rPr>
          <w:rFonts w:cstheme="minorHAnsi"/>
          <w:sz w:val="24"/>
          <w:szCs w:val="24"/>
        </w:rPr>
      </w:pPr>
    </w:p>
    <w:p w14:paraId="1C61CCD4" w14:textId="53697909" w:rsidR="005D74DB" w:rsidRDefault="005D74DB" w:rsidP="00286FC3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Adjournment:  7:15 pm</w:t>
      </w:r>
    </w:p>
    <w:p w14:paraId="10552484" w14:textId="2D66920E" w:rsidR="005D74DB" w:rsidRDefault="005D74DB" w:rsidP="00286FC3">
      <w:pPr>
        <w:pStyle w:val="NoSpacing"/>
        <w:rPr>
          <w:rFonts w:cstheme="minorHAnsi"/>
          <w:b/>
          <w:bCs/>
          <w:sz w:val="24"/>
          <w:szCs w:val="24"/>
        </w:rPr>
      </w:pPr>
    </w:p>
    <w:p w14:paraId="52FDDC1B" w14:textId="5DB25ADE" w:rsidR="005D74DB" w:rsidRDefault="005D74DB" w:rsidP="00286FC3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Respectfully submitted,</w:t>
      </w:r>
    </w:p>
    <w:p w14:paraId="1E54D19D" w14:textId="36FA3B25" w:rsidR="005D74DB" w:rsidRDefault="005D74DB" w:rsidP="00286FC3">
      <w:pPr>
        <w:pStyle w:val="NoSpacing"/>
        <w:rPr>
          <w:rFonts w:cstheme="minorHAnsi"/>
          <w:b/>
          <w:bCs/>
          <w:sz w:val="24"/>
          <w:szCs w:val="24"/>
        </w:rPr>
      </w:pPr>
    </w:p>
    <w:p w14:paraId="38BBBC61" w14:textId="666269D3" w:rsidR="005D74DB" w:rsidRPr="005D74DB" w:rsidRDefault="005D74DB" w:rsidP="00286FC3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Carol Trautvetter</w:t>
      </w:r>
    </w:p>
    <w:p w14:paraId="4143B8F0" w14:textId="54DB0C7F" w:rsidR="00B66DFE" w:rsidRPr="00A21496" w:rsidRDefault="00B66DFE" w:rsidP="00B66DFE">
      <w:pPr>
        <w:tabs>
          <w:tab w:val="left" w:pos="2910"/>
        </w:tabs>
        <w:jc w:val="both"/>
        <w:rPr>
          <w:u w:val="single"/>
        </w:rPr>
      </w:pPr>
    </w:p>
    <w:sectPr w:rsidR="00B66DFE" w:rsidRPr="00A21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4293"/>
    <w:multiLevelType w:val="hybridMultilevel"/>
    <w:tmpl w:val="A56CA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C3"/>
    <w:rsid w:val="00286FC3"/>
    <w:rsid w:val="004B530C"/>
    <w:rsid w:val="005D74DB"/>
    <w:rsid w:val="007438FE"/>
    <w:rsid w:val="00936C45"/>
    <w:rsid w:val="00A21496"/>
    <w:rsid w:val="00B6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10E8"/>
  <w15:chartTrackingRefBased/>
  <w15:docId w15:val="{098A6498-E5B5-4FE1-B221-69E7BE1C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6F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2020-02-06T19:34:00Z</dcterms:created>
  <dcterms:modified xsi:type="dcterms:W3CDTF">2020-02-06T20:39:00Z</dcterms:modified>
</cp:coreProperties>
</file>